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33" w:rsidRDefault="004F7133" w:rsidP="004F7133">
      <w:pPr>
        <w:jc w:val="center"/>
        <w:rPr>
          <w:b/>
          <w:color w:val="FF0000"/>
          <w:sz w:val="28"/>
          <w:szCs w:val="20"/>
        </w:rPr>
      </w:pPr>
      <w:bookmarkStart w:id="0" w:name="_GoBack"/>
      <w:bookmarkEnd w:id="0"/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5500" cy="777875"/>
            <wp:effectExtent l="0" t="0" r="0" b="3175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33" w:rsidRDefault="004F7133" w:rsidP="004F7133">
      <w:pPr>
        <w:jc w:val="center"/>
        <w:rPr>
          <w:b/>
          <w:color w:val="FF0000"/>
          <w:sz w:val="28"/>
          <w:szCs w:val="20"/>
        </w:rPr>
      </w:pPr>
    </w:p>
    <w:p w:rsidR="004F7133" w:rsidRDefault="004F7133" w:rsidP="004F713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4F7133" w:rsidRDefault="004F7133" w:rsidP="004F713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4F7133" w:rsidRDefault="004F7133" w:rsidP="004F713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4F7133" w:rsidRDefault="004F7133" w:rsidP="004F7133">
      <w:pPr>
        <w:jc w:val="center"/>
        <w:rPr>
          <w:b/>
          <w:sz w:val="28"/>
          <w:szCs w:val="20"/>
        </w:rPr>
      </w:pPr>
    </w:p>
    <w:p w:rsidR="004F7133" w:rsidRDefault="004F7133" w:rsidP="004F7133">
      <w:pPr>
        <w:jc w:val="center"/>
        <w:rPr>
          <w:b/>
          <w:sz w:val="28"/>
          <w:szCs w:val="20"/>
        </w:rPr>
      </w:pPr>
    </w:p>
    <w:p w:rsidR="004F7133" w:rsidRDefault="004F7133" w:rsidP="004F7133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4F7133" w:rsidRDefault="004F7133" w:rsidP="004F7133">
      <w:pPr>
        <w:ind w:left="-142" w:right="-625"/>
        <w:rPr>
          <w:szCs w:val="20"/>
        </w:rPr>
      </w:pPr>
    </w:p>
    <w:p w:rsidR="004F7133" w:rsidRDefault="004F7133" w:rsidP="004F7133">
      <w:pPr>
        <w:keepNext/>
        <w:ind w:left="-142" w:right="-625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4F7133" w:rsidRDefault="004F7133" w:rsidP="004F7133">
      <w:pPr>
        <w:keepNext/>
        <w:ind w:left="-142" w:right="-625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от   </w:t>
      </w:r>
      <w:r w:rsidR="005A46B6">
        <w:rPr>
          <w:sz w:val="28"/>
          <w:szCs w:val="20"/>
        </w:rPr>
        <w:t>23 августа 2017 г.</w:t>
      </w:r>
      <w:r>
        <w:rPr>
          <w:sz w:val="28"/>
          <w:szCs w:val="20"/>
        </w:rPr>
        <w:t xml:space="preserve">                             №</w:t>
      </w:r>
      <w:r w:rsidR="005A46B6">
        <w:rPr>
          <w:sz w:val="28"/>
          <w:szCs w:val="20"/>
        </w:rPr>
        <w:t xml:space="preserve"> 2221</w:t>
      </w:r>
    </w:p>
    <w:p w:rsidR="004F7133" w:rsidRDefault="004F7133" w:rsidP="004F7133">
      <w:pPr>
        <w:keepNext/>
        <w:outlineLvl w:val="1"/>
        <w:rPr>
          <w:b/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</w:t>
      </w:r>
      <w:r>
        <w:rPr>
          <w:sz w:val="28"/>
          <w:szCs w:val="20"/>
        </w:rPr>
        <w:tab/>
        <w:t xml:space="preserve">          </w:t>
      </w:r>
    </w:p>
    <w:p w:rsidR="004F7133" w:rsidRDefault="004F7133" w:rsidP="004F7133">
      <w:pPr>
        <w:jc w:val="center"/>
        <w:rPr>
          <w:bCs/>
          <w:sz w:val="28"/>
          <w:szCs w:val="28"/>
        </w:rPr>
      </w:pPr>
    </w:p>
    <w:p w:rsidR="004F7133" w:rsidRDefault="004F7133" w:rsidP="004F7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разрешения на условно разрешенный вид использования образуемого земельного участка по адресу:</w:t>
      </w:r>
      <w:r>
        <w:rPr>
          <w:sz w:val="28"/>
          <w:szCs w:val="28"/>
        </w:rPr>
        <w:t xml:space="preserve"> Волгоградская область,  Михайловский район, село </w:t>
      </w:r>
      <w:proofErr w:type="spellStart"/>
      <w:r>
        <w:rPr>
          <w:sz w:val="28"/>
          <w:szCs w:val="28"/>
        </w:rPr>
        <w:t>Староселье</w:t>
      </w:r>
      <w:proofErr w:type="spellEnd"/>
      <w:r>
        <w:rPr>
          <w:sz w:val="28"/>
          <w:szCs w:val="28"/>
        </w:rPr>
        <w:t>, 19 метров по направлению на север от земельного участка с кадастровым номером 34:16:120004:426</w:t>
      </w:r>
    </w:p>
    <w:p w:rsidR="004F7133" w:rsidRDefault="004F7133" w:rsidP="004F7133">
      <w:pPr>
        <w:jc w:val="both"/>
        <w:rPr>
          <w:sz w:val="28"/>
          <w:szCs w:val="28"/>
        </w:rPr>
      </w:pPr>
    </w:p>
    <w:p w:rsidR="004F7133" w:rsidRDefault="004F7133" w:rsidP="004F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ст. 18 Правил землепользования и застройки городского округа город Михайловка Волгоградской области, утвержденных решением Михайловской городской Думы Волгоградской области от 12.04.2013 № 795, на основании заключения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области, по вопросу выдачи разрешения на условно разрешенный вид использования образуемого земельного участка по адресу: Михайловский район, село </w:t>
      </w:r>
      <w:proofErr w:type="spellStart"/>
      <w:r>
        <w:rPr>
          <w:sz w:val="28"/>
          <w:szCs w:val="28"/>
        </w:rPr>
        <w:t>Староселье</w:t>
      </w:r>
      <w:proofErr w:type="spellEnd"/>
      <w:r>
        <w:rPr>
          <w:sz w:val="28"/>
          <w:szCs w:val="28"/>
        </w:rPr>
        <w:t xml:space="preserve">, 19 метров по направлению на север от земельного участка с кадастровым номером 34:16:120004:426, администрация городского округа город Михайловка Волгоградской области  п о с т а н о в л я е т: </w:t>
      </w:r>
    </w:p>
    <w:p w:rsidR="004F7133" w:rsidRDefault="004F7133" w:rsidP="004F71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Разрешить условно разрешенный вид использования образуемого земельного участка по адресу: Волгоградская область,  Михайловский район, село </w:t>
      </w:r>
      <w:proofErr w:type="spellStart"/>
      <w:r>
        <w:rPr>
          <w:sz w:val="28"/>
          <w:szCs w:val="28"/>
        </w:rPr>
        <w:t>Староселье</w:t>
      </w:r>
      <w:proofErr w:type="spellEnd"/>
      <w:r>
        <w:rPr>
          <w:sz w:val="28"/>
          <w:szCs w:val="28"/>
        </w:rPr>
        <w:t>, 19 метров по направлению на север от земельного участка с кадастровым номером 34:16:120004:426, а именно: под здание, строение, сооружение почтового отделения (социальное обслуживание).</w:t>
      </w:r>
    </w:p>
    <w:p w:rsidR="004F7133" w:rsidRDefault="004F7133" w:rsidP="004F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 общественно – политической газете «Призыв» и размещению на официальном сайте городского округа город Михайловка в сети «Интернет».</w:t>
      </w:r>
    </w:p>
    <w:p w:rsidR="004F7133" w:rsidRDefault="004F7133" w:rsidP="004F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F7133" w:rsidRDefault="004F7133" w:rsidP="004F7133">
      <w:pPr>
        <w:rPr>
          <w:sz w:val="28"/>
          <w:szCs w:val="28"/>
        </w:rPr>
      </w:pPr>
    </w:p>
    <w:p w:rsidR="004F7133" w:rsidRDefault="004F7133" w:rsidP="004F713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7133" w:rsidRDefault="004F7133" w:rsidP="004F7133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С. А. Фомин</w:t>
      </w:r>
    </w:p>
    <w:p w:rsidR="004F7133" w:rsidRDefault="004F7133" w:rsidP="004F7133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sz w:val="20"/>
          <w:szCs w:val="20"/>
        </w:rPr>
      </w:pPr>
    </w:p>
    <w:p w:rsidR="000423F0" w:rsidRDefault="005A46B6"/>
    <w:sectPr w:rsidR="000423F0" w:rsidSect="004F71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20FB5"/>
    <w:rsid w:val="00356D09"/>
    <w:rsid w:val="004F7133"/>
    <w:rsid w:val="005A46B6"/>
    <w:rsid w:val="008D615C"/>
    <w:rsid w:val="009942CF"/>
    <w:rsid w:val="00B2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evdariheva</dc:creator>
  <cp:keywords/>
  <dc:description/>
  <cp:lastModifiedBy>user</cp:lastModifiedBy>
  <cp:revision>4</cp:revision>
  <dcterms:created xsi:type="dcterms:W3CDTF">2017-08-23T11:23:00Z</dcterms:created>
  <dcterms:modified xsi:type="dcterms:W3CDTF">2017-08-23T11:35:00Z</dcterms:modified>
</cp:coreProperties>
</file>